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F" w:rsidRDefault="00C92CAF" w:rsidP="00C92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109855</wp:posOffset>
            </wp:positionV>
            <wp:extent cx="593725" cy="548005"/>
            <wp:effectExtent l="0" t="0" r="0" b="4445"/>
            <wp:wrapNone/>
            <wp:docPr id="2" name="Immagine 2" descr="logo_f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s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89915" cy="589915"/>
            <wp:effectExtent l="0" t="0" r="635" b="635"/>
            <wp:wrapNone/>
            <wp:docPr id="1" name="Immagine 1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</w:rPr>
        <w:t xml:space="preserve"> MINISTERO DELL’ISTRUZIONE, DELL’UNIVERSITA’ e DELLA RICERCA</w:t>
      </w:r>
    </w:p>
    <w:p w:rsidR="00C92CAF" w:rsidRDefault="00C92CAF" w:rsidP="00C92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LICEO CLASSICO STATALE “</w:t>
      </w:r>
      <w:r>
        <w:rPr>
          <w:rFonts w:ascii="Verdana" w:hAnsi="Verdana"/>
          <w:b/>
          <w:bCs/>
          <w:i/>
          <w:sz w:val="20"/>
        </w:rPr>
        <w:t>U. FOSCOLO</w:t>
      </w:r>
      <w:r>
        <w:rPr>
          <w:rFonts w:ascii="Verdana" w:hAnsi="Verdana"/>
          <w:b/>
          <w:bCs/>
          <w:sz w:val="20"/>
        </w:rPr>
        <w:t xml:space="preserve"> “</w:t>
      </w:r>
    </w:p>
    <w:p w:rsidR="00C92CAF" w:rsidRDefault="00C92CAF" w:rsidP="00C92CAF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  <w:b w:val="0"/>
          <w:bCs w:val="0"/>
          <w:smallCaps/>
          <w:sz w:val="18"/>
        </w:rPr>
        <w:t>V</w:t>
      </w:r>
      <w:r>
        <w:rPr>
          <w:rFonts w:ascii="Verdana" w:hAnsi="Verdana"/>
          <w:b w:val="0"/>
          <w:bCs w:val="0"/>
          <w:sz w:val="18"/>
        </w:rPr>
        <w:t xml:space="preserve">ia  D. Sacchi, n. 15 - 27100 </w:t>
      </w:r>
      <w:r>
        <w:rPr>
          <w:rFonts w:ascii="Verdana" w:hAnsi="Verdana"/>
          <w:sz w:val="18"/>
        </w:rPr>
        <w:t>-  P A V I A  - Tel. 0382 26886 - Fax 0382 33792</w:t>
      </w:r>
    </w:p>
    <w:p w:rsidR="00C92CAF" w:rsidRDefault="00C92CAF" w:rsidP="00C92CAF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 w:val="0"/>
          <w:bCs w:val="0"/>
        </w:rPr>
      </w:pPr>
      <w:hyperlink r:id="rId8" w:history="1">
        <w:r>
          <w:rPr>
            <w:rStyle w:val="Collegamentoipertestuale"/>
            <w:rFonts w:ascii="Verdana" w:hAnsi="Verdana"/>
            <w:b w:val="0"/>
            <w:bCs w:val="0"/>
          </w:rPr>
          <w:t>www.liceofoscolo.it</w:t>
        </w:r>
      </w:hyperlink>
      <w:r>
        <w:rPr>
          <w:rFonts w:ascii="Verdana" w:hAnsi="Verdana"/>
          <w:b w:val="0"/>
          <w:bCs w:val="0"/>
        </w:rPr>
        <w:t xml:space="preserve"> - e-mail: pvpc03000b@istruzione.it -</w:t>
      </w:r>
    </w:p>
    <w:p w:rsidR="00C92CAF" w:rsidRPr="005A2521" w:rsidRDefault="00C92CAF" w:rsidP="00C92CAF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  <w:tab w:val="center" w:pos="5102"/>
        </w:tabs>
        <w:rPr>
          <w:rFonts w:ascii="Verdana" w:hAnsi="Verdana"/>
          <w:b w:val="0"/>
          <w:bCs w:val="0"/>
        </w:rPr>
      </w:pPr>
      <w:r>
        <w:t xml:space="preserve">                          PEC: </w:t>
      </w:r>
      <w:hyperlink r:id="rId9" w:history="1">
        <w:r w:rsidRPr="00CD6A77">
          <w:rPr>
            <w:rStyle w:val="Collegamentoipertestuale"/>
            <w:rFonts w:ascii="Verdana" w:hAnsi="Verdana"/>
          </w:rPr>
          <w:t>pvpc03000b@pec.istruzione.it</w:t>
        </w:r>
      </w:hyperlink>
      <w:r>
        <w:t xml:space="preserve">  C.F. 80003940188  – C.M. PVPC03000B</w:t>
      </w:r>
    </w:p>
    <w:p w:rsidR="00C92CAF" w:rsidRDefault="00C92CAF" w:rsidP="00C92CAF">
      <w:pPr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 xml:space="preserve">                       </w:t>
      </w:r>
    </w:p>
    <w:p w:rsidR="00C92CAF" w:rsidRDefault="00C92CAF" w:rsidP="00C92CAF">
      <w:pPr>
        <w:rPr>
          <w:rFonts w:ascii="Bookman Old Style" w:hAnsi="Bookman Old Style"/>
          <w:bCs/>
          <w:sz w:val="22"/>
        </w:rPr>
      </w:pPr>
    </w:p>
    <w:p w:rsidR="00C92CAF" w:rsidRPr="00EA66FC" w:rsidRDefault="00C92CAF" w:rsidP="00C92CAF">
      <w:pPr>
        <w:rPr>
          <w:bCs/>
          <w:sz w:val="22"/>
          <w:szCs w:val="22"/>
        </w:rPr>
      </w:pPr>
      <w:proofErr w:type="spellStart"/>
      <w:r w:rsidRPr="00EA66FC">
        <w:rPr>
          <w:bCs/>
          <w:sz w:val="22"/>
          <w:szCs w:val="22"/>
        </w:rPr>
        <w:t>Prot</w:t>
      </w:r>
      <w:proofErr w:type="spellEnd"/>
      <w:r w:rsidRPr="00EA66FC">
        <w:rPr>
          <w:bCs/>
          <w:sz w:val="22"/>
          <w:szCs w:val="22"/>
        </w:rPr>
        <w:t>. n.</w:t>
      </w:r>
      <w:r w:rsidR="00256A67">
        <w:rPr>
          <w:bCs/>
          <w:sz w:val="22"/>
          <w:szCs w:val="22"/>
        </w:rPr>
        <w:t xml:space="preserve"> 2825</w:t>
      </w:r>
      <w:bookmarkStart w:id="0" w:name="_GoBack"/>
      <w:bookmarkEnd w:id="0"/>
      <w:r>
        <w:rPr>
          <w:bCs/>
          <w:sz w:val="22"/>
          <w:szCs w:val="22"/>
        </w:rPr>
        <w:t>/A19</w:t>
      </w:r>
      <w:r w:rsidRPr="00EA66FC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 xml:space="preserve">                                 Pavia, </w:t>
      </w:r>
      <w:r>
        <w:rPr>
          <w:bCs/>
          <w:sz w:val="22"/>
          <w:szCs w:val="22"/>
        </w:rPr>
        <w:t xml:space="preserve">28 agosto </w:t>
      </w:r>
      <w:r>
        <w:rPr>
          <w:bCs/>
          <w:sz w:val="22"/>
          <w:szCs w:val="22"/>
        </w:rPr>
        <w:t xml:space="preserve"> 2014</w:t>
      </w:r>
    </w:p>
    <w:p w:rsidR="00C92CAF" w:rsidRDefault="00C92CAF" w:rsidP="00C92CAF">
      <w:pPr>
        <w:rPr>
          <w:bCs/>
          <w:sz w:val="22"/>
          <w:szCs w:val="22"/>
        </w:rPr>
      </w:pPr>
    </w:p>
    <w:p w:rsidR="00C92CAF" w:rsidRPr="00EA66FC" w:rsidRDefault="00C92CAF" w:rsidP="00C92C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Circolare n.216</w:t>
      </w: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Default="00C92CAF" w:rsidP="00C92CA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AI</w:t>
      </w:r>
      <w:r w:rsidRPr="00EA66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SIG</w:t>
      </w:r>
      <w:r w:rsidRPr="00EA66FC">
        <w:rPr>
          <w:bCs/>
          <w:sz w:val="22"/>
          <w:szCs w:val="22"/>
        </w:rPr>
        <w:t>. DOCENTI</w:t>
      </w:r>
    </w:p>
    <w:p w:rsidR="00C92CAF" w:rsidRPr="00EA66FC" w:rsidRDefault="00C92CAF" w:rsidP="00C92CAF">
      <w:pPr>
        <w:jc w:val="right"/>
        <w:rPr>
          <w:bCs/>
          <w:sz w:val="22"/>
          <w:szCs w:val="22"/>
        </w:rPr>
      </w:pPr>
    </w:p>
    <w:p w:rsidR="00C92CAF" w:rsidRDefault="00C92CAF" w:rsidP="00C92C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EA66FC">
        <w:rPr>
          <w:bCs/>
          <w:sz w:val="22"/>
          <w:szCs w:val="22"/>
        </w:rPr>
        <w:t>ALBO</w:t>
      </w:r>
    </w:p>
    <w:p w:rsidR="00C92CAF" w:rsidRPr="00EA66FC" w:rsidRDefault="00C92CAF" w:rsidP="00C92CAF">
      <w:pPr>
        <w:jc w:val="right"/>
        <w:rPr>
          <w:bCs/>
          <w:sz w:val="22"/>
          <w:szCs w:val="22"/>
        </w:rPr>
      </w:pPr>
    </w:p>
    <w:p w:rsidR="00C92CAF" w:rsidRDefault="00C92CAF" w:rsidP="00C92C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EA66FC">
        <w:rPr>
          <w:bCs/>
          <w:sz w:val="22"/>
          <w:szCs w:val="22"/>
        </w:rPr>
        <w:t>ATTI</w:t>
      </w:r>
    </w:p>
    <w:p w:rsidR="00C92CAF" w:rsidRPr="00EA66FC" w:rsidRDefault="00C92CAF" w:rsidP="00C92CAF">
      <w:pPr>
        <w:jc w:val="right"/>
        <w:rPr>
          <w:bCs/>
          <w:sz w:val="22"/>
          <w:szCs w:val="22"/>
        </w:rPr>
      </w:pPr>
    </w:p>
    <w:p w:rsidR="00C92CAF" w:rsidRPr="00EA66FC" w:rsidRDefault="00C92CAF" w:rsidP="00C92CAF">
      <w:pPr>
        <w:jc w:val="right"/>
        <w:rPr>
          <w:bCs/>
          <w:sz w:val="22"/>
          <w:szCs w:val="22"/>
        </w:rPr>
      </w:pPr>
    </w:p>
    <w:p w:rsidR="00C92CAF" w:rsidRPr="00EA66FC" w:rsidRDefault="00C92CAF" w:rsidP="00C92CAF">
      <w:pPr>
        <w:rPr>
          <w:b/>
          <w:bCs/>
          <w:sz w:val="22"/>
          <w:szCs w:val="22"/>
        </w:rPr>
      </w:pPr>
      <w:r w:rsidRPr="00EA66FC">
        <w:rPr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ONVOCAZIONE COLLEGIO DOCENTI  </w:t>
      </w: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Pr="00EA66FC" w:rsidRDefault="00C92CAF" w:rsidP="00C92CAF">
      <w:pPr>
        <w:jc w:val="center"/>
        <w:rPr>
          <w:bCs/>
          <w:sz w:val="22"/>
          <w:szCs w:val="22"/>
        </w:rPr>
      </w:pPr>
      <w:r w:rsidRPr="00EA66FC">
        <w:rPr>
          <w:bCs/>
          <w:sz w:val="22"/>
          <w:szCs w:val="22"/>
        </w:rPr>
        <w:t>Il Collegio Docenti di questo Liceo Classico Stat</w:t>
      </w:r>
      <w:r>
        <w:rPr>
          <w:bCs/>
          <w:sz w:val="22"/>
          <w:szCs w:val="22"/>
        </w:rPr>
        <w:t>ale è convocato per</w:t>
      </w:r>
    </w:p>
    <w:p w:rsidR="00C92CAF" w:rsidRPr="00EA66FC" w:rsidRDefault="00C92CAF" w:rsidP="00C92CAF">
      <w:pPr>
        <w:jc w:val="center"/>
        <w:rPr>
          <w:bCs/>
          <w:sz w:val="22"/>
          <w:szCs w:val="22"/>
        </w:rPr>
      </w:pPr>
    </w:p>
    <w:p w:rsidR="00C92CAF" w:rsidRPr="00EA66FC" w:rsidRDefault="00C92CAF" w:rsidP="00C92CA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Lunedì  1  settembre  </w:t>
      </w:r>
      <w:r>
        <w:rPr>
          <w:b/>
          <w:bCs/>
          <w:sz w:val="22"/>
          <w:szCs w:val="22"/>
          <w:u w:val="single"/>
        </w:rPr>
        <w:t>2014   alle ore 14,3</w:t>
      </w:r>
      <w:r w:rsidRPr="00EA66FC">
        <w:rPr>
          <w:b/>
          <w:bCs/>
          <w:sz w:val="22"/>
          <w:szCs w:val="22"/>
          <w:u w:val="single"/>
        </w:rPr>
        <w:t>0</w:t>
      </w:r>
    </w:p>
    <w:p w:rsidR="00C92CAF" w:rsidRPr="00EA66FC" w:rsidRDefault="00C92CAF" w:rsidP="00C92CAF">
      <w:pPr>
        <w:rPr>
          <w:b/>
          <w:bCs/>
          <w:sz w:val="22"/>
          <w:szCs w:val="22"/>
          <w:u w:val="single"/>
        </w:rPr>
      </w:pPr>
    </w:p>
    <w:p w:rsidR="00C92CAF" w:rsidRPr="00EA66FC" w:rsidRDefault="00C92CAF" w:rsidP="00C92CAF">
      <w:pPr>
        <w:rPr>
          <w:bCs/>
          <w:sz w:val="22"/>
          <w:szCs w:val="22"/>
        </w:rPr>
      </w:pPr>
      <w:r w:rsidRPr="00EA66FC">
        <w:rPr>
          <w:bCs/>
          <w:sz w:val="22"/>
          <w:szCs w:val="22"/>
        </w:rPr>
        <w:t>per discutere il seguente ordine del giorno:</w:t>
      </w: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Approvazione verbale seduta precedente</w:t>
      </w:r>
      <w:r w:rsidRPr="00EA66FC">
        <w:rPr>
          <w:bCs/>
          <w:sz w:val="22"/>
          <w:szCs w:val="22"/>
        </w:rPr>
        <w:t>;</w:t>
      </w:r>
    </w:p>
    <w:p w:rsidR="00C92CAF" w:rsidRDefault="00C92CAF" w:rsidP="00C92CAF">
      <w:pPr>
        <w:rPr>
          <w:bCs/>
          <w:sz w:val="22"/>
          <w:szCs w:val="22"/>
        </w:rPr>
      </w:pPr>
    </w:p>
    <w:p w:rsidR="00C92CAF" w:rsidRDefault="00256A67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Avvio </w:t>
      </w:r>
      <w:proofErr w:type="spellStart"/>
      <w:r>
        <w:rPr>
          <w:bCs/>
          <w:sz w:val="22"/>
          <w:szCs w:val="22"/>
        </w:rPr>
        <w:t>a.s.</w:t>
      </w:r>
      <w:proofErr w:type="spellEnd"/>
      <w:r>
        <w:rPr>
          <w:bCs/>
          <w:sz w:val="22"/>
          <w:szCs w:val="22"/>
        </w:rPr>
        <w:t xml:space="preserve"> 2014/15  -  Comunicazioni del Dirigente;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Elezioni organi collegiali;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Commissione elettorale;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Comitato di valutazione;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Organo di garanzia;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Nomine incarichi annuali: Collaboratori del Dirigente, Funzioni Strumentali, Coordinatori di classe e per materia;</w:t>
      </w:r>
    </w:p>
    <w:p w:rsidR="00C92CAF" w:rsidRDefault="00C92CAF" w:rsidP="00C92CAF">
      <w:pPr>
        <w:ind w:left="720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Adesione a reti di scuole ed enti del territorio di interesse per l’Istituto;</w:t>
      </w: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tabs>
          <w:tab w:val="clear" w:pos="720"/>
          <w:tab w:val="num" w:pos="374"/>
        </w:tabs>
        <w:ind w:left="374" w:hanging="1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Progetti </w:t>
      </w:r>
      <w:proofErr w:type="spellStart"/>
      <w:r>
        <w:rPr>
          <w:bCs/>
          <w:sz w:val="22"/>
          <w:szCs w:val="22"/>
        </w:rPr>
        <w:t>a.s.</w:t>
      </w:r>
      <w:proofErr w:type="spellEnd"/>
      <w:r>
        <w:rPr>
          <w:bCs/>
          <w:sz w:val="22"/>
          <w:szCs w:val="22"/>
        </w:rPr>
        <w:t xml:space="preserve"> 2014/15;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tabs>
          <w:tab w:val="clear" w:pos="720"/>
          <w:tab w:val="num" w:pos="374"/>
        </w:tabs>
        <w:ind w:left="374" w:hanging="14"/>
        <w:rPr>
          <w:bCs/>
          <w:sz w:val="22"/>
          <w:szCs w:val="22"/>
        </w:rPr>
      </w:pPr>
      <w:r>
        <w:rPr>
          <w:bCs/>
          <w:sz w:val="22"/>
          <w:szCs w:val="22"/>
        </w:rPr>
        <w:t>Calendario scolastico;</w:t>
      </w:r>
    </w:p>
    <w:p w:rsidR="00C92CAF" w:rsidRDefault="00C92CAF" w:rsidP="00C92CAF">
      <w:pPr>
        <w:pStyle w:val="Paragrafoelenco"/>
        <w:rPr>
          <w:bCs/>
          <w:sz w:val="22"/>
          <w:szCs w:val="22"/>
        </w:rPr>
      </w:pPr>
    </w:p>
    <w:p w:rsidR="00C92CAF" w:rsidRDefault="00C92CAF" w:rsidP="00C92CAF">
      <w:pPr>
        <w:numPr>
          <w:ilvl w:val="0"/>
          <w:numId w:val="1"/>
        </w:numPr>
        <w:tabs>
          <w:tab w:val="clear" w:pos="720"/>
          <w:tab w:val="num" w:pos="374"/>
        </w:tabs>
        <w:ind w:left="374" w:hanging="14"/>
        <w:rPr>
          <w:bCs/>
          <w:sz w:val="22"/>
          <w:szCs w:val="22"/>
        </w:rPr>
      </w:pPr>
      <w:r>
        <w:rPr>
          <w:bCs/>
          <w:sz w:val="22"/>
          <w:szCs w:val="22"/>
        </w:rPr>
        <w:t>Varie ed eventuali.</w:t>
      </w:r>
    </w:p>
    <w:p w:rsidR="00C92CAF" w:rsidRPr="00EA66FC" w:rsidRDefault="00C92CAF" w:rsidP="00C92CAF">
      <w:pPr>
        <w:rPr>
          <w:bCs/>
          <w:sz w:val="22"/>
          <w:szCs w:val="22"/>
        </w:rPr>
      </w:pPr>
    </w:p>
    <w:p w:rsidR="00C92CAF" w:rsidRDefault="00C92CAF" w:rsidP="00C92CAF">
      <w:pPr>
        <w:rPr>
          <w:rFonts w:ascii="Times New Roman" w:hAnsi="Times New Roman" w:cs="Times New Roman"/>
          <w:bCs/>
          <w:sz w:val="22"/>
          <w:szCs w:val="22"/>
        </w:rPr>
      </w:pPr>
    </w:p>
    <w:p w:rsidR="00C92CAF" w:rsidRDefault="00C92CAF" w:rsidP="00C92CAF">
      <w:pPr>
        <w:rPr>
          <w:bCs/>
          <w:sz w:val="22"/>
          <w:szCs w:val="22"/>
        </w:rPr>
      </w:pPr>
      <w:r w:rsidRPr="002868A2">
        <w:rPr>
          <w:bCs/>
          <w:sz w:val="22"/>
          <w:szCs w:val="22"/>
        </w:rPr>
        <w:t xml:space="preserve">                                                                                       </w:t>
      </w:r>
    </w:p>
    <w:p w:rsidR="00C92CAF" w:rsidRPr="002868A2" w:rsidRDefault="00C92CAF" w:rsidP="00C92CA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2868A2">
        <w:rPr>
          <w:bCs/>
          <w:sz w:val="22"/>
          <w:szCs w:val="22"/>
        </w:rPr>
        <w:t xml:space="preserve">  </w:t>
      </w:r>
      <w:r w:rsidR="00256A67">
        <w:rPr>
          <w:bCs/>
          <w:sz w:val="22"/>
          <w:szCs w:val="22"/>
        </w:rPr>
        <w:t>La</w:t>
      </w:r>
      <w:r>
        <w:rPr>
          <w:bCs/>
          <w:sz w:val="22"/>
          <w:szCs w:val="22"/>
        </w:rPr>
        <w:t xml:space="preserve"> </w:t>
      </w:r>
      <w:r w:rsidR="00256A67">
        <w:rPr>
          <w:bCs/>
          <w:sz w:val="22"/>
          <w:szCs w:val="22"/>
        </w:rPr>
        <w:t>Dirigente Scolastica</w:t>
      </w:r>
    </w:p>
    <w:p w:rsidR="00C92CAF" w:rsidRDefault="00C92CAF" w:rsidP="00C92CAF">
      <w:pPr>
        <w:rPr>
          <w:bCs/>
          <w:sz w:val="22"/>
          <w:szCs w:val="22"/>
        </w:rPr>
      </w:pPr>
      <w:r w:rsidRPr="002868A2">
        <w:rPr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Cs/>
          <w:sz w:val="22"/>
          <w:szCs w:val="22"/>
        </w:rPr>
        <w:t xml:space="preserve">(Alba </w:t>
      </w:r>
      <w:proofErr w:type="spellStart"/>
      <w:r>
        <w:rPr>
          <w:bCs/>
          <w:sz w:val="22"/>
          <w:szCs w:val="22"/>
        </w:rPr>
        <w:t>StefaniaTagliani</w:t>
      </w:r>
      <w:proofErr w:type="spellEnd"/>
      <w:r w:rsidRPr="002868A2">
        <w:rPr>
          <w:bCs/>
          <w:sz w:val="22"/>
          <w:szCs w:val="22"/>
        </w:rPr>
        <w:t>)</w:t>
      </w:r>
    </w:p>
    <w:p w:rsidR="00256A67" w:rsidRDefault="00256A67" w:rsidP="00C92CAF">
      <w:pPr>
        <w:rPr>
          <w:sz w:val="22"/>
          <w:szCs w:val="22"/>
        </w:rPr>
      </w:pPr>
    </w:p>
    <w:p w:rsidR="00256A67" w:rsidRPr="002868A2" w:rsidRDefault="00256A67" w:rsidP="00C92CA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rp</w:t>
      </w:r>
      <w:proofErr w:type="spellEnd"/>
    </w:p>
    <w:p w:rsidR="00C92CAF" w:rsidRDefault="00C92CAF" w:rsidP="00C92C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92CAF" w:rsidRDefault="00C92CAF" w:rsidP="00C92CAF">
      <w:pPr>
        <w:rPr>
          <w:rFonts w:ascii="Times New Roman" w:hAnsi="Times New Roman" w:cs="Times New Roman"/>
          <w:sz w:val="22"/>
          <w:szCs w:val="22"/>
        </w:rPr>
      </w:pPr>
    </w:p>
    <w:p w:rsidR="009E3308" w:rsidRDefault="009E3308"/>
    <w:sectPr w:rsidR="009E3308"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10" w:rsidRDefault="00256A67">
    <w:pPr>
      <w:pStyle w:val="Pidipagina"/>
      <w:rPr>
        <w:rFonts w:ascii="Comic Sans MS" w:hAnsi="Comic Sans MS"/>
      </w:rPr>
    </w:pPr>
    <w:proofErr w:type="spellStart"/>
    <w:r>
      <w:rPr>
        <w:rFonts w:ascii="Comic Sans MS" w:hAnsi="Comic Sans MS"/>
      </w:rPr>
      <w:t>ng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507"/>
    <w:multiLevelType w:val="hybridMultilevel"/>
    <w:tmpl w:val="C3C84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0787D"/>
    <w:multiLevelType w:val="hybridMultilevel"/>
    <w:tmpl w:val="FDE87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C"/>
    <w:rsid w:val="00256A67"/>
    <w:rsid w:val="007824FC"/>
    <w:rsid w:val="009E3308"/>
    <w:rsid w:val="00C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CAF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92CAF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92CA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rsid w:val="00C92CA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92CAF"/>
    <w:rPr>
      <w:rFonts w:ascii="Times New Roman" w:hAnsi="Times New Roman" w:cs="Times New Roman"/>
      <w:b/>
      <w:bCs/>
      <w:sz w:val="20"/>
    </w:rPr>
  </w:style>
  <w:style w:type="paragraph" w:styleId="Pidipagina">
    <w:name w:val="footer"/>
    <w:basedOn w:val="Normale"/>
    <w:link w:val="PidipaginaCarattere"/>
    <w:rsid w:val="00C9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2CAF"/>
    <w:rPr>
      <w:rFonts w:ascii="Tahoma" w:eastAsia="Times New Roman" w:hAnsi="Tahoma" w:cs="Tahoma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2C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CAF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92CAF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92CAF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rsid w:val="00C92CA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92CAF"/>
    <w:rPr>
      <w:rFonts w:ascii="Times New Roman" w:hAnsi="Times New Roman" w:cs="Times New Roman"/>
      <w:b/>
      <w:bCs/>
      <w:sz w:val="20"/>
    </w:rPr>
  </w:style>
  <w:style w:type="paragraph" w:styleId="Pidipagina">
    <w:name w:val="footer"/>
    <w:basedOn w:val="Normale"/>
    <w:link w:val="PidipaginaCarattere"/>
    <w:rsid w:val="00C9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2CAF"/>
    <w:rPr>
      <w:rFonts w:ascii="Tahoma" w:eastAsia="Times New Roman" w:hAnsi="Tahoma" w:cs="Tahoma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2C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oscol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vpc030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Client2</cp:lastModifiedBy>
  <cp:revision>2</cp:revision>
  <dcterms:created xsi:type="dcterms:W3CDTF">2014-08-28T08:57:00Z</dcterms:created>
  <dcterms:modified xsi:type="dcterms:W3CDTF">2014-08-28T09:16:00Z</dcterms:modified>
</cp:coreProperties>
</file>